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spacing w:line="306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BodyText"/>
        <w:spacing w:line="306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BodyText"/>
        <w:spacing w:after="0" w:line="305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к</w:t>
      </w:r>
      <w:r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программе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BodyText"/>
        <w:spacing w:before="1" w:line="237" w:lineRule="auto"/>
        <w:ind w:left="9762" w:right="806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пассажирских перевозом автомобильным транспортом по муниципальным маршрутам в границах муниципального образования Ленинградский муниципальный округ Краснодарского края»</w:t>
      </w:r>
    </w:p>
    <w:p>
      <w:pPr>
        <w:pStyle w:val="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Ленинградский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«Развитие пассажирских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перевозок автомобильным транспортом по муниципальным маршрутам в границах муниципального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образования Ленинградский муниципальный округ Краснодарского края»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44"/>
        <w:gridCol w:w="1843"/>
        <w:gridCol w:w="2268"/>
        <w:gridCol w:w="1843"/>
        <w:gridCol w:w="1984"/>
        <w:gridCol w:w="1985"/>
      </w:tblGrid>
      <w:tr>
        <w:trPr>
          <w:trHeight w:val="617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vMerge w:val="restart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W w:w="9923" w:type="dxa"/>
            <w:gridSpan w:val="5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финансирования, тыс. рублей</w:t>
            </w:r>
          </w:p>
        </w:tc>
      </w:tr>
      <w:tr>
        <w:trPr>
          <w:trHeight w:val="55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vMerge w:val="continue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Merge w:val="restart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</w:p>
        </w:tc>
        <w:tc>
          <w:tcPr>
            <w:tcW w:w="8080" w:type="dxa"/>
            <w:gridSpan w:val="4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разрезе источников финансирования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vMerge w:val="continue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Merge w:val="continue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pStyle w:val="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</w:p>
        </w:tc>
        <w:tc>
          <w:tcPr>
            <w:tcW w:w="1984" w:type="dxa"/>
            <w:textDirection w:val="lrTb"/>
            <w:vAlign w:val="center"/>
          </w:tcPr>
          <w:p>
            <w:pPr>
              <w:pStyle w:val="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</w:t>
            </w:r>
          </w:p>
        </w:tc>
        <w:tc>
          <w:tcPr>
            <w:tcW w:w="1985" w:type="dxa"/>
            <w:textDirection w:val="lrTb"/>
            <w:vAlign w:val="center"/>
          </w:tcPr>
          <w:p>
            <w:pPr>
              <w:pStyle w:val="Normal"/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</w:p>
        </w:tc>
      </w:tr>
      <w:tr>
        <w:trPr>
          <w:trHeight w:val="527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4567" w:type="dxa"/>
            <w:gridSpan w:val="6"/>
            <w:textDirection w:val="lrTb"/>
            <w:vAlign w:val="top"/>
          </w:tcPr>
          <w:p>
            <w:pPr>
              <w:pStyle w:val="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Плата за выполнение услуг, связанных с осуществлением регулярных пассажирских перевозок по регулируемым тарифам по муниципальным маршрутам на территории Ленинградского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г.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Итого: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9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4567" w:type="dxa"/>
            <w:gridSpan w:val="6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карт муниципальных автобусных маршрутов регулярного сообщения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г.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Итого: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4567" w:type="dxa"/>
            <w:gridSpan w:val="6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свидетельств на осуществление перевозок по маршруту регулярных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г.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Итого: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543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4567" w:type="dxa"/>
            <w:gridSpan w:val="6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подвижного состава (автобусов)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г.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Итого: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4567" w:type="dxa"/>
            <w:gridSpan w:val="6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возможности открытия новых маршрутов в целях повышения уровня доступности населения Ленинградского муниципального округа к транспортным услугам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г.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Итого: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543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4567" w:type="dxa"/>
            <w:gridSpan w:val="6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 муниципальной программе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2030 г.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644" w:type="dxa"/>
            <w:textDirection w:val="lrTb"/>
            <w:vAlign w:val="top"/>
          </w:tcPr>
          <w:p>
            <w:pPr>
              <w:pStyle w:val="Normal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vAlign w:val="top"/>
          </w:tcPr>
          <w:p>
            <w:pPr>
              <w:pStyle w:val="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Normal"/>
        <w:tabs>
          <w:tab w:val="left" w:pos="7513" w:leader="none"/>
        </w:tabs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Normal"/>
        <w:tabs>
          <w:tab w:val="left" w:pos="7513" w:leader="none"/>
        </w:tabs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                                                                                                             В.В. Мальченко</w:t>
      </w:r>
    </w:p>
    <w:sectPr>
      <w:headerReference w:type="default" r:id="rId7"/>
      <w:type w:val="nextPage"/>
      <w:pgSz w:w="16837" w:h="11905" w:orient="landscape"/>
      <w:pgMar w:top="1701" w:right="567" w:bottom="1134" w:left="1701" w:header="720" w:footer="720" w:gutter="0"/>
      <w:cols w:space="72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Microsoft Sans Serif">
    <w:panose1 w:val="020B0604020202020204"/>
  </w:font>
  <w:font w:name="Courier New">
    <w:panose1 w:val="02070309020205020404"/>
  </w:font>
  <w:font w:name="Cambria">
    <w:panose1 w:val="0204050305040603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</w:p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suff w:val="tab"/>
      <w:lvlText w:val="3.%1."/>
      <w:lvlJc w:val="left"/>
      <w:pPr>
        <w:pStyle w:val="Normal"/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balanceSingleByteDoubleByteWidth w:val="true"/>
    <w:doNotLeaveBackslashAlone w:val="true"/>
    <w:ulTrailSpace w:val="true"/>
    <w:doNotExpandShiftReturn w:val="true"/>
    <w:footnoteLayoutLikeWW8 w:val="true"/>
    <w:shapeLayoutLikeWW8 w:val="true"/>
    <w:alignTablesRowByRow w:val="true"/>
    <w:forgetLastTabAlignment w:val="true"/>
    <w:adjustLineHeightInTable w:val="true"/>
    <w:doNotUseHTMLParagraphAutoSpacing w:val="true"/>
    <w:layoutRawTableWidth w:val="true"/>
    <w:layoutTableRowsApart w:val="true"/>
    <w:useWord97LineBreakRules w:val="true"/>
    <w:doNotBreakWrappedTables w:val="true"/>
    <w:doNotSnapToGridInCell w:val="true"/>
    <w:selectFldWithFirstOrLastChar w:val="true"/>
    <w:doNotWrapTextWithPunct w:val="true"/>
    <w:doNotUseEastAsianBreakRules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underlineTabInNumList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pPr>
      <w:widowControl w:val="off"/>
      <w:ind w:firstLine="720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paragraph" w:styleId="Heading1">
    <w:name w:val="Заголовок 1"/>
    <w:basedOn w:val="Normal"/>
    <w:next w:val="Normal"/>
    <w:link w:val="UserStyle_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Heading2">
    <w:name w:val="Заголовок 2"/>
    <w:basedOn w:val="Heading1"/>
    <w:next w:val="Normal"/>
    <w:link w:val="UserStyle_1"/>
    <w:uiPriority w:val="99"/>
    <w:qFormat/>
    <w:pPr>
      <w:outlineLvl w:val="1"/>
    </w:pPr>
  </w:style>
  <w:style w:type="paragraph" w:styleId="Heading3">
    <w:name w:val="Заголовок 3"/>
    <w:basedOn w:val="Heading2"/>
    <w:next w:val="Normal"/>
    <w:link w:val="UserStyle_2"/>
    <w:uiPriority w:val="99"/>
    <w:qFormat/>
    <w:pPr>
      <w:outlineLvl w:val="2"/>
    </w:pPr>
  </w:style>
  <w:style w:type="paragraph" w:styleId="Heading4">
    <w:name w:val="Заголовок 4"/>
    <w:basedOn w:val="Heading3"/>
    <w:next w:val="Normal"/>
    <w:link w:val="UserStyle_3"/>
    <w:uiPriority w:val="99"/>
    <w:qFormat/>
    <w:pPr>
      <w:outlineLvl w:val="3"/>
    </w:p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  <w:qFormat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UserStyle_4">
    <w:name w:val="Цветовое выделение"/>
    <w:next w:val="UserStyle_4"/>
    <w:link w:val="Normal"/>
    <w:uiPriority w:val="99"/>
    <w:rPr>
      <w:b/>
      <w:bCs/>
      <w:color w:val="26282f"/>
    </w:rPr>
  </w:style>
  <w:style w:type="character" w:styleId="UserStyle_5">
    <w:name w:val="Гипертекстовая ссылка"/>
    <w:next w:val="UserStyle_5"/>
    <w:link w:val="Normal"/>
    <w:uiPriority w:val="99"/>
    <w:rPr>
      <w:b/>
      <w:bCs/>
      <w:color w:val="106bbe"/>
    </w:rPr>
  </w:style>
  <w:style w:type="character" w:styleId="UserStyle_6">
    <w:name w:val="Активная гипертекстовая ссылка"/>
    <w:next w:val="UserStyle_6"/>
    <w:link w:val="Normal"/>
    <w:uiPriority w:val="99"/>
    <w:rPr>
      <w:b/>
      <w:bCs/>
      <w:color w:val="106bbe"/>
      <w:u w:val="single"/>
    </w:rPr>
  </w:style>
  <w:style w:type="paragraph" w:styleId="UserStyle_7">
    <w:name w:val="Внимание"/>
    <w:basedOn w:val="Normal"/>
    <w:next w:val="Normal"/>
    <w:link w:val="Normal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styleId="UserStyle_8">
    <w:name w:val="Внимание: криминал!!"/>
    <w:basedOn w:val="UserStyle_7"/>
    <w:next w:val="Normal"/>
    <w:link w:val="Normal"/>
    <w:uiPriority w:val="99"/>
  </w:style>
  <w:style w:type="paragraph" w:styleId="UserStyle_9">
    <w:name w:val="Внимание: недобросовестность!"/>
    <w:basedOn w:val="UserStyle_7"/>
    <w:next w:val="Normal"/>
    <w:link w:val="Normal"/>
    <w:uiPriority w:val="99"/>
  </w:style>
  <w:style w:type="character" w:styleId="UserStyle_10">
    <w:name w:val="Выделение для Базового Поиска"/>
    <w:next w:val="UserStyle_10"/>
    <w:link w:val="Normal"/>
    <w:uiPriority w:val="99"/>
    <w:rPr>
      <w:b/>
      <w:bCs/>
      <w:color w:val="0058a9"/>
    </w:rPr>
  </w:style>
  <w:style w:type="character" w:styleId="UserStyle_11">
    <w:name w:val="Выделение для Базового Поиска (курсив)"/>
    <w:next w:val="UserStyle_11"/>
    <w:link w:val="Normal"/>
    <w:uiPriority w:val="99"/>
    <w:rPr>
      <w:b/>
      <w:bCs/>
      <w:i/>
      <w:iCs/>
      <w:color w:val="0058a9"/>
    </w:rPr>
  </w:style>
  <w:style w:type="paragraph" w:styleId="UserStyle_12">
    <w:name w:val="Дочерний элемент списка"/>
    <w:basedOn w:val="Normal"/>
    <w:next w:val="Normal"/>
    <w:link w:val="Normal"/>
    <w:uiPriority w:val="99"/>
    <w:pPr>
      <w:ind w:firstLine="0"/>
    </w:pPr>
    <w:rPr>
      <w:color w:val="868381"/>
      <w:sz w:val="20"/>
      <w:szCs w:val="20"/>
    </w:rPr>
  </w:style>
  <w:style w:type="paragraph" w:styleId="UserStyle_13">
    <w:name w:val="Основное меню (преемственное)"/>
    <w:basedOn w:val="Normal"/>
    <w:next w:val="Normal"/>
    <w:link w:val="Normal"/>
    <w:uiPriority w:val="99"/>
    <w:rPr>
      <w:rFonts w:ascii="Verdana" w:hAnsi="Verdana" w:cs="Verdana"/>
      <w:sz w:val="22"/>
      <w:szCs w:val="22"/>
    </w:rPr>
  </w:style>
  <w:style w:type="paragraph" w:styleId="Title">
    <w:name w:val="Заголовок"/>
    <w:basedOn w:val="UserStyle_13"/>
    <w:next w:val="Normal"/>
    <w:link w:val="Normal"/>
    <w:uiPriority w:val="99"/>
    <w:rPr>
      <w:b/>
      <w:bCs/>
      <w:color w:val="0058a9"/>
      <w:shd w:val="clear" w:color="auto" w:fill="f0f0f0"/>
    </w:rPr>
  </w:style>
  <w:style w:type="character" w:styleId="UserStyle_0">
    <w:name w:val="Заголовок 1 Знак"/>
    <w:next w:val="UserStyle_0"/>
    <w:link w:val="Heading1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UserStyle_1">
    <w:name w:val="Заголовок 2 Знак"/>
    <w:next w:val="UserStyle_1"/>
    <w:link w:val="Heading2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UserStyle_2">
    <w:name w:val="Заголовок 3 Знак"/>
    <w:next w:val="UserStyle_2"/>
    <w:link w:val="Heading3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UserStyle_3">
    <w:name w:val="Заголовок 4 Знак"/>
    <w:next w:val="UserStyle_3"/>
    <w:link w:val="Heading4"/>
    <w:uiPriority w:val="9"/>
    <w:semiHidden/>
    <w:rPr>
      <w:b/>
      <w:bCs/>
      <w:sz w:val="28"/>
      <w:szCs w:val="28"/>
    </w:rPr>
  </w:style>
  <w:style w:type="paragraph" w:styleId="UserStyle_14">
    <w:name w:val="Заголовок группы контролов"/>
    <w:basedOn w:val="Normal"/>
    <w:next w:val="Normal"/>
    <w:link w:val="Normal"/>
    <w:uiPriority w:val="99"/>
    <w:rPr>
      <w:b/>
      <w:bCs/>
      <w:color w:val="000000"/>
    </w:rPr>
  </w:style>
  <w:style w:type="paragraph" w:styleId="UserStyle_15">
    <w:name w:val="Заголовок для информации об изменениях"/>
    <w:basedOn w:val="Heading1"/>
    <w:next w:val="Normal"/>
    <w:link w:val="Normal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UserStyle_16">
    <w:name w:val="Заголовок распахивающейся части диалога"/>
    <w:basedOn w:val="Normal"/>
    <w:next w:val="Normal"/>
    <w:link w:val="Normal"/>
    <w:uiPriority w:val="99"/>
    <w:rPr>
      <w:i/>
      <w:iCs/>
      <w:color w:val="000080"/>
      <w:sz w:val="22"/>
      <w:szCs w:val="22"/>
    </w:rPr>
  </w:style>
  <w:style w:type="character" w:styleId="UserStyle_17">
    <w:name w:val="Заголовок своего сообщения"/>
    <w:basedOn w:val="UserStyle_4"/>
    <w:next w:val="UserStyle_17"/>
    <w:link w:val="Normal"/>
    <w:uiPriority w:val="99"/>
  </w:style>
  <w:style w:type="paragraph" w:styleId="UserStyle_18">
    <w:name w:val="Заголовок статьи"/>
    <w:basedOn w:val="Normal"/>
    <w:next w:val="Normal"/>
    <w:link w:val="Normal"/>
    <w:uiPriority w:val="99"/>
    <w:pPr>
      <w:ind w:left="1612" w:hanging="892"/>
    </w:pPr>
  </w:style>
  <w:style w:type="character" w:styleId="UserStyle_19">
    <w:name w:val="Заголовок чужого сообщения"/>
    <w:next w:val="UserStyle_19"/>
    <w:link w:val="Normal"/>
    <w:uiPriority w:val="99"/>
    <w:rPr>
      <w:b/>
      <w:bCs/>
      <w:color w:val="ff0000"/>
    </w:rPr>
  </w:style>
  <w:style w:type="paragraph" w:styleId="UserStyle_20">
    <w:name w:val="Заголовок ЭР (левое окно)"/>
    <w:basedOn w:val="Normal"/>
    <w:next w:val="Normal"/>
    <w:link w:val="Normal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styleId="UserStyle_21">
    <w:name w:val="Заголовок ЭР (правое окно)"/>
    <w:basedOn w:val="UserStyle_20"/>
    <w:next w:val="Normal"/>
    <w:link w:val="Normal"/>
    <w:uiPriority w:val="99"/>
    <w:pPr>
      <w:spacing w:after="0"/>
      <w:jc w:val="left"/>
    </w:pPr>
  </w:style>
  <w:style w:type="paragraph" w:styleId="UserStyle_22">
    <w:name w:val="Интерактивный заголовок"/>
    <w:basedOn w:val="Title"/>
    <w:next w:val="Normal"/>
    <w:link w:val="Normal"/>
    <w:uiPriority w:val="99"/>
    <w:rPr>
      <w:u w:val="single"/>
    </w:rPr>
  </w:style>
  <w:style w:type="paragraph" w:styleId="UserStyle_23">
    <w:name w:val="Текст информации об изменениях"/>
    <w:basedOn w:val="Normal"/>
    <w:next w:val="Normal"/>
    <w:link w:val="Normal"/>
    <w:uiPriority w:val="99"/>
    <w:rPr>
      <w:color w:val="353842"/>
      <w:sz w:val="18"/>
      <w:szCs w:val="18"/>
    </w:rPr>
  </w:style>
  <w:style w:type="paragraph" w:styleId="UserStyle_24">
    <w:name w:val="Информация об изменениях"/>
    <w:basedOn w:val="UserStyle_23"/>
    <w:next w:val="Normal"/>
    <w:link w:val="Normal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styleId="UserStyle_25">
    <w:name w:val="Текст (справка)"/>
    <w:basedOn w:val="Normal"/>
    <w:next w:val="Normal"/>
    <w:link w:val="Normal"/>
    <w:uiPriority w:val="99"/>
    <w:pPr>
      <w:ind w:left="170" w:right="170" w:firstLine="0"/>
      <w:jc w:val="left"/>
    </w:pPr>
  </w:style>
  <w:style w:type="paragraph" w:styleId="UserStyle_26">
    <w:name w:val="Комментарий"/>
    <w:basedOn w:val="UserStyle_25"/>
    <w:next w:val="Normal"/>
    <w:link w:val="Normal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styleId="UserStyle_27">
    <w:name w:val="Информация об изменениях документа"/>
    <w:basedOn w:val="UserStyle_26"/>
    <w:next w:val="Normal"/>
    <w:link w:val="Normal"/>
    <w:uiPriority w:val="99"/>
    <w:rPr>
      <w:i/>
      <w:iCs/>
    </w:rPr>
  </w:style>
  <w:style w:type="paragraph" w:styleId="UserStyle_28">
    <w:name w:val="Текст (лев. подпись)"/>
    <w:basedOn w:val="Normal"/>
    <w:next w:val="Normal"/>
    <w:link w:val="Normal"/>
    <w:uiPriority w:val="99"/>
    <w:pPr>
      <w:ind w:firstLine="0"/>
      <w:jc w:val="left"/>
    </w:pPr>
  </w:style>
  <w:style w:type="paragraph" w:styleId="UserStyle_29">
    <w:name w:val="Колонтитул (левый)"/>
    <w:basedOn w:val="UserStyle_28"/>
    <w:next w:val="Normal"/>
    <w:link w:val="Normal"/>
    <w:uiPriority w:val="99"/>
    <w:rPr>
      <w:sz w:val="14"/>
      <w:szCs w:val="14"/>
    </w:rPr>
  </w:style>
  <w:style w:type="paragraph" w:styleId="UserStyle_30">
    <w:name w:val="Текст (прав. подпись)"/>
    <w:basedOn w:val="Normal"/>
    <w:next w:val="Normal"/>
    <w:link w:val="Normal"/>
    <w:uiPriority w:val="99"/>
    <w:pPr>
      <w:ind w:firstLine="0"/>
      <w:jc w:val="right"/>
    </w:pPr>
  </w:style>
  <w:style w:type="paragraph" w:styleId="UserStyle_31">
    <w:name w:val="Колонтитул (правый)"/>
    <w:basedOn w:val="UserStyle_30"/>
    <w:next w:val="Normal"/>
    <w:link w:val="Normal"/>
    <w:uiPriority w:val="99"/>
    <w:rPr>
      <w:sz w:val="14"/>
      <w:szCs w:val="14"/>
    </w:rPr>
  </w:style>
  <w:style w:type="paragraph" w:styleId="UserStyle_32">
    <w:name w:val="Комментарий пользователя"/>
    <w:basedOn w:val="UserStyle_26"/>
    <w:next w:val="Normal"/>
    <w:link w:val="Normal"/>
    <w:uiPriority w:val="99"/>
    <w:pPr>
      <w:jc w:val="left"/>
    </w:pPr>
    <w:rPr>
      <w:shd w:val="clear" w:color="auto" w:fill="ffdfe0"/>
    </w:rPr>
  </w:style>
  <w:style w:type="paragraph" w:styleId="UserStyle_33">
    <w:name w:val="Куда обратиться?"/>
    <w:basedOn w:val="UserStyle_7"/>
    <w:next w:val="Normal"/>
    <w:link w:val="Normal"/>
    <w:uiPriority w:val="99"/>
  </w:style>
  <w:style w:type="paragraph" w:styleId="UserStyle_34">
    <w:name w:val="Моноширинный"/>
    <w:basedOn w:val="Normal"/>
    <w:next w:val="Normal"/>
    <w:link w:val="Normal"/>
    <w:uiPriority w:val="99"/>
    <w:pPr>
      <w:ind w:firstLine="0"/>
      <w:jc w:val="left"/>
    </w:pPr>
    <w:rPr>
      <w:rFonts w:ascii="Courier New" w:hAnsi="Courier New" w:cs="Courier New"/>
    </w:rPr>
  </w:style>
  <w:style w:type="character" w:styleId="UserStyle_35">
    <w:name w:val="Найденные слова"/>
    <w:next w:val="UserStyle_35"/>
    <w:link w:val="Normal"/>
    <w:uiPriority w:val="99"/>
    <w:rPr>
      <w:b/>
      <w:bCs/>
      <w:color w:val="26282f"/>
      <w:shd w:val="clear" w:color="auto" w:fill="fff580"/>
    </w:rPr>
  </w:style>
  <w:style w:type="character" w:styleId="UserStyle_36">
    <w:name w:val="Не вступил в силу"/>
    <w:next w:val="UserStyle_36"/>
    <w:link w:val="Normal"/>
    <w:uiPriority w:val="99"/>
    <w:rPr>
      <w:b/>
      <w:bCs/>
      <w:color w:val="000000"/>
      <w:shd w:val="clear" w:color="auto" w:fill="d8ede8"/>
    </w:rPr>
  </w:style>
  <w:style w:type="paragraph" w:styleId="UserStyle_37">
    <w:name w:val="Необходимые документы"/>
    <w:basedOn w:val="UserStyle_7"/>
    <w:next w:val="Normal"/>
    <w:link w:val="Normal"/>
    <w:uiPriority w:val="99"/>
    <w:pPr>
      <w:ind w:firstLine="118"/>
    </w:pPr>
  </w:style>
  <w:style w:type="paragraph" w:styleId="UserStyle_38">
    <w:name w:val="Нормальный (таблица)"/>
    <w:basedOn w:val="Normal"/>
    <w:next w:val="Normal"/>
    <w:link w:val="Normal"/>
    <w:uiPriority w:val="99"/>
    <w:pPr>
      <w:ind w:firstLine="0"/>
    </w:pPr>
  </w:style>
  <w:style w:type="paragraph" w:styleId="UserStyle_39">
    <w:name w:val="Таблицы (моноширинный)"/>
    <w:basedOn w:val="Normal"/>
    <w:next w:val="Normal"/>
    <w:link w:val="Normal"/>
    <w:uiPriority w:val="99"/>
    <w:pPr>
      <w:ind w:firstLine="0"/>
      <w:jc w:val="left"/>
    </w:pPr>
    <w:rPr>
      <w:rFonts w:ascii="Courier New" w:hAnsi="Courier New" w:cs="Courier New"/>
    </w:rPr>
  </w:style>
  <w:style w:type="paragraph" w:styleId="UserStyle_40">
    <w:name w:val="Оглавление"/>
    <w:basedOn w:val="UserStyle_39"/>
    <w:next w:val="Normal"/>
    <w:link w:val="Normal"/>
    <w:uiPriority w:val="99"/>
    <w:pPr>
      <w:ind w:left="140"/>
    </w:pPr>
  </w:style>
  <w:style w:type="character" w:styleId="UserStyle_41">
    <w:name w:val="Опечатки"/>
    <w:next w:val="UserStyle_41"/>
    <w:link w:val="Normal"/>
    <w:uiPriority w:val="99"/>
    <w:rPr>
      <w:color w:val="ff0000"/>
    </w:rPr>
  </w:style>
  <w:style w:type="paragraph" w:styleId="UserStyle_42">
    <w:name w:val="Переменная часть"/>
    <w:basedOn w:val="UserStyle_13"/>
    <w:next w:val="Normal"/>
    <w:link w:val="Normal"/>
    <w:uiPriority w:val="99"/>
    <w:rPr>
      <w:sz w:val="18"/>
      <w:szCs w:val="18"/>
    </w:rPr>
  </w:style>
  <w:style w:type="paragraph" w:styleId="UserStyle_43">
    <w:name w:val="Подвал для информации об изменениях"/>
    <w:basedOn w:val="Heading1"/>
    <w:next w:val="Normal"/>
    <w:link w:val="Normal"/>
    <w:uiPriority w:val="99"/>
    <w:pPr>
      <w:outlineLvl w:val="9"/>
    </w:pPr>
    <w:rPr>
      <w:b w:val="0"/>
      <w:bCs w:val="0"/>
      <w:sz w:val="18"/>
      <w:szCs w:val="18"/>
    </w:rPr>
  </w:style>
  <w:style w:type="paragraph" w:styleId="UserStyle_44">
    <w:name w:val="Подзаголовок для информации об изменениях"/>
    <w:basedOn w:val="UserStyle_23"/>
    <w:next w:val="Normal"/>
    <w:link w:val="Normal"/>
    <w:uiPriority w:val="99"/>
    <w:rPr>
      <w:b/>
      <w:bCs/>
    </w:rPr>
  </w:style>
  <w:style w:type="paragraph" w:styleId="UserStyle_45">
    <w:name w:val="Подчёркнуный текст"/>
    <w:basedOn w:val="Normal"/>
    <w:next w:val="Normal"/>
    <w:link w:val="Normal"/>
    <w:uiPriority w:val="99"/>
  </w:style>
  <w:style w:type="paragraph" w:styleId="UserStyle_46">
    <w:name w:val="Постоянная часть"/>
    <w:basedOn w:val="UserStyle_13"/>
    <w:next w:val="Normal"/>
    <w:link w:val="Normal"/>
    <w:uiPriority w:val="99"/>
    <w:rPr>
      <w:sz w:val="20"/>
      <w:szCs w:val="20"/>
    </w:rPr>
  </w:style>
  <w:style w:type="paragraph" w:styleId="UserStyle_47">
    <w:name w:val="Прижатый влево"/>
    <w:basedOn w:val="Normal"/>
    <w:next w:val="Normal"/>
    <w:link w:val="Normal"/>
    <w:uiPriority w:val="99"/>
    <w:pPr>
      <w:ind w:firstLine="0"/>
      <w:jc w:val="left"/>
    </w:pPr>
  </w:style>
  <w:style w:type="paragraph" w:styleId="UserStyle_48">
    <w:name w:val="Пример."/>
    <w:basedOn w:val="UserStyle_7"/>
    <w:next w:val="Normal"/>
    <w:link w:val="Normal"/>
    <w:uiPriority w:val="99"/>
  </w:style>
  <w:style w:type="paragraph" w:styleId="UserStyle_49">
    <w:name w:val="Примечание."/>
    <w:basedOn w:val="UserStyle_7"/>
    <w:next w:val="Normal"/>
    <w:link w:val="Normal"/>
    <w:uiPriority w:val="99"/>
  </w:style>
  <w:style w:type="character" w:styleId="UserStyle_50">
    <w:name w:val="Продолжение ссылки"/>
    <w:basedOn w:val="UserStyle_5"/>
    <w:next w:val="UserStyle_50"/>
    <w:link w:val="Normal"/>
    <w:uiPriority w:val="99"/>
  </w:style>
  <w:style w:type="paragraph" w:styleId="UserStyle_51">
    <w:name w:val="Словарная статья"/>
    <w:basedOn w:val="Normal"/>
    <w:next w:val="Normal"/>
    <w:link w:val="Normal"/>
    <w:uiPriority w:val="99"/>
    <w:pPr>
      <w:ind w:right="118" w:firstLine="0"/>
    </w:pPr>
  </w:style>
  <w:style w:type="character" w:styleId="UserStyle_52">
    <w:name w:val="Сравнение редакций"/>
    <w:basedOn w:val="UserStyle_4"/>
    <w:next w:val="UserStyle_52"/>
    <w:link w:val="Normal"/>
    <w:uiPriority w:val="99"/>
  </w:style>
  <w:style w:type="character" w:styleId="UserStyle_53">
    <w:name w:val="Сравнение редакций. Добавленный фрагмент"/>
    <w:next w:val="UserStyle_53"/>
    <w:link w:val="Normal"/>
    <w:uiPriority w:val="99"/>
    <w:rPr>
      <w:color w:val="000000"/>
      <w:shd w:val="clear" w:color="auto" w:fill="c1d7ff"/>
    </w:rPr>
  </w:style>
  <w:style w:type="character" w:styleId="UserStyle_54">
    <w:name w:val="Сравнение редакций. Удаленный фрагмент"/>
    <w:next w:val="UserStyle_54"/>
    <w:link w:val="Normal"/>
    <w:uiPriority w:val="99"/>
    <w:rPr>
      <w:color w:val="000000"/>
      <w:shd w:val="clear" w:color="auto" w:fill="c4c413"/>
    </w:rPr>
  </w:style>
  <w:style w:type="paragraph" w:styleId="UserStyle_55">
    <w:name w:val="Ссылка на официальную публикацию"/>
    <w:basedOn w:val="Normal"/>
    <w:next w:val="Normal"/>
    <w:link w:val="Normal"/>
    <w:uiPriority w:val="99"/>
  </w:style>
  <w:style w:type="paragraph" w:styleId="UserStyle_56">
    <w:name w:val="Текст в таблице"/>
    <w:basedOn w:val="UserStyle_38"/>
    <w:next w:val="Normal"/>
    <w:link w:val="Normal"/>
    <w:uiPriority w:val="99"/>
    <w:pPr>
      <w:ind w:firstLine="500"/>
    </w:pPr>
  </w:style>
  <w:style w:type="paragraph" w:styleId="UserStyle_57">
    <w:name w:val="Текст ЭР (см. также)"/>
    <w:basedOn w:val="Normal"/>
    <w:next w:val="Normal"/>
    <w:link w:val="Normal"/>
    <w:uiPriority w:val="99"/>
    <w:pPr>
      <w:spacing w:before="200"/>
      <w:ind w:firstLine="0"/>
      <w:jc w:val="left"/>
    </w:pPr>
    <w:rPr>
      <w:sz w:val="20"/>
      <w:szCs w:val="20"/>
    </w:rPr>
  </w:style>
  <w:style w:type="paragraph" w:styleId="UserStyle_58">
    <w:name w:val="Технический комментарий"/>
    <w:basedOn w:val="Normal"/>
    <w:next w:val="Normal"/>
    <w:link w:val="Normal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UserStyle_59">
    <w:name w:val="Утратил силу"/>
    <w:next w:val="UserStyle_59"/>
    <w:link w:val="Normal"/>
    <w:uiPriority w:val="99"/>
    <w:rPr>
      <w:b/>
      <w:bCs/>
      <w:strike/>
      <w:color w:val="666600"/>
    </w:rPr>
  </w:style>
  <w:style w:type="paragraph" w:styleId="UserStyle_60">
    <w:name w:val="Формула"/>
    <w:basedOn w:val="Normal"/>
    <w:next w:val="Normal"/>
    <w:link w:val="Normal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styleId="UserStyle_61">
    <w:name w:val="Центрированный (таблица)"/>
    <w:basedOn w:val="UserStyle_38"/>
    <w:next w:val="Normal"/>
    <w:link w:val="Normal"/>
    <w:uiPriority w:val="99"/>
    <w:pPr>
      <w:jc w:val="center"/>
    </w:pPr>
  </w:style>
  <w:style w:type="paragraph" w:styleId="UserStyle_62">
    <w:name w:val="ЭР-содержание (правое окно)"/>
    <w:basedOn w:val="Normal"/>
    <w:next w:val="Normal"/>
    <w:link w:val="Normal"/>
    <w:uiPriority w:val="99"/>
    <w:pPr>
      <w:spacing w:before="300"/>
      <w:ind w:firstLine="0"/>
      <w:jc w:val="left"/>
    </w:pPr>
  </w:style>
  <w:style w:type="paragraph" w:styleId="BodyText">
    <w:name w:val="Основной текст"/>
    <w:basedOn w:val="Normal"/>
    <w:next w:val="BodyText"/>
    <w:link w:val="Normal"/>
    <w:pPr>
      <w:widowControl/>
      <w:spacing w:after="120"/>
      <w:ind w:firstLine="0"/>
      <w:jc w:val="left"/>
    </w:pPr>
  </w:style>
  <w:style w:type="paragraph" w:styleId="BodyText2">
    <w:name w:val="Основной текст 2"/>
    <w:basedOn w:val="Normal"/>
    <w:next w:val="BodyText2"/>
    <w:link w:val="Normal"/>
    <w:pPr>
      <w:widowControl/>
      <w:ind w:firstLine="0"/>
    </w:pPr>
    <w:rPr>
      <w:sz w:val="28"/>
      <w:szCs w:val="28"/>
    </w:rPr>
  </w:style>
  <w:style w:type="paragraph" w:styleId="UserStyle_63">
    <w:name w:val="Style7"/>
    <w:basedOn w:val="Normal"/>
    <w:next w:val="UserStyle_63"/>
    <w:link w:val="Normal"/>
    <w:pPr>
      <w:spacing w:line="211" w:lineRule="exact"/>
      <w:ind w:firstLine="494"/>
    </w:pPr>
    <w:rPr>
      <w:rFonts w:ascii="Times New Roman" w:hAnsi="Times New Roman" w:eastAsia="Calibri" w:cs="Times New Roman"/>
    </w:rPr>
  </w:style>
  <w:style w:type="character" w:styleId="UserStyle_64">
    <w:name w:val="Font Style50"/>
    <w:next w:val="UserStyle_64"/>
    <w:link w:val="Normal"/>
    <w:rPr>
      <w:rFonts w:ascii="Times New Roman" w:hAnsi="Times New Roman"/>
      <w:sz w:val="16"/>
    </w:rPr>
  </w:style>
  <w:style w:type="table" w:styleId="TableGrid">
    <w:name w:val="Сетка таблицы"/>
    <w:basedOn w:val="TableNormal"/>
    <w:next w:val="TableGrid"/>
    <w:link w:val="Normal"/>
    <w:rPr>
      <w:rFonts w:ascii="Times New Roman" w:hAnsi="Times New Roman"/>
    </w:rPr>
  </w:style>
  <w:style w:type="paragraph" w:styleId="UserStyle_65">
    <w:name w:val="List Paragraph"/>
    <w:basedOn w:val="Normal"/>
    <w:next w:val="UserStyle_65"/>
    <w:link w:val="Normal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Header">
    <w:name w:val="Верхний колонтитул"/>
    <w:basedOn w:val="Normal"/>
    <w:next w:val="Header"/>
    <w:link w:val="UserStyle_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UserStyle_66">
    <w:name w:val="Верхний колонтитул Знак"/>
    <w:next w:val="UserStyle_66"/>
    <w:link w:val="Header"/>
    <w:uiPriority w:val="99"/>
    <w:rPr>
      <w:rFonts w:ascii="Arial" w:hAnsi="Arial" w:cs="Arial"/>
      <w:sz w:val="24"/>
      <w:szCs w:val="24"/>
    </w:rPr>
  </w:style>
  <w:style w:type="paragraph" w:styleId="Footer">
    <w:name w:val="Нижний колонтитул"/>
    <w:basedOn w:val="Normal"/>
    <w:next w:val="Footer"/>
    <w:link w:val="UserStyle_6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UserStyle_67">
    <w:name w:val="Нижний колонтитул Знак"/>
    <w:next w:val="UserStyle_67"/>
    <w:link w:val="Footer"/>
    <w:uiPriority w:val="99"/>
    <w:rPr>
      <w:rFonts w:ascii="Arial" w:hAnsi="Arial" w:cs="Arial"/>
      <w:sz w:val="24"/>
      <w:szCs w:val="24"/>
    </w:rPr>
  </w:style>
  <w:style w:type="paragraph" w:styleId="UserStyle_68">
    <w:name w:val="Основной текст (2)"/>
    <w:basedOn w:val="Normal"/>
    <w:next w:val="UserStyle_68"/>
    <w:link w:val="Normal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UserStyle_69">
    <w:name w:val="Основной текст (2) + Не полужирный"/>
    <w:next w:val="UserStyle_69"/>
    <w:link w:val="Normal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Acetate">
    <w:name w:val="Текст выноски"/>
    <w:basedOn w:val="Normal"/>
    <w:next w:val="Acetate"/>
    <w:link w:val="UserStyle_70"/>
    <w:uiPriority w:val="99"/>
    <w:semiHidden/>
    <w:unhideWhenUsed/>
    <w:rPr>
      <w:rFonts w:ascii="Tahoma" w:hAnsi="Tahoma" w:cs="Tahoma"/>
      <w:sz w:val="16"/>
      <w:szCs w:val="16"/>
    </w:rPr>
  </w:style>
  <w:style w:type="character" w:styleId="UserStyle_70">
    <w:name w:val="Текст выноски Знак"/>
    <w:next w:val="UserStyle_70"/>
    <w:link w:val="Acetate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2289</Characters>
  <CharactersWithSpaces>2685</CharactersWithSpaces>
  <Company>Hewlett-Packard Company</Company>
  <DocSecurity>0</DocSecurity>
  <HyperlinksChanged>false</HyperlinksChanged>
  <Lines>19</Lines>
  <Pages>3</Pages>
  <Paragraphs>5</Paragraphs>
  <ScaleCrop>false</ScaleCrop>
  <SharedDoc>false</SharedDoc>
  <Template>Normal</Template>
  <Words>401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Вильчинская А.К.</cp:lastModifiedBy>
  <cp:revision>28</cp:revision>
  <dcterms:created xsi:type="dcterms:W3CDTF">2024-09-05T12:42:00Z</dcterms:created>
  <dcterms:modified xsi:type="dcterms:W3CDTF">2025-11-11T05:14:00Z</dcterms:modified>
  <cp:version>983040</cp:version>
</cp:coreProperties>
</file>